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Беспроводная кнопка вызова персонала (с приемником и тактильной табличкой) А310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https://dostupnaya-strana.ru/products/besprovodnaya-knopka-vyzova-personala-s-priemnikom-i-tablichkoi-a310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Беспроводная кнопка вызова персонала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Система должна быть предназначена, для вызова помощника людям с ограниченными возможности.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Комплектация: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Кнопка вызова: наличие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Приемник: наличие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Тактильная пиктограмма: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Зарядное устройство для приемника: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Батарейки: наличие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Паспорт устройства: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 Упаковка: наличие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Кнопка вызова: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Индекс влагозащищенности, IP: не ниже 65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Ударопрочность и стойкость к внешним механическим воздействиям: наличие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Устойчивость к изменениям температуры и влажности: наличие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°С: от -35 до +55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«Вызов» русскими буквами на активной зоне нажатия: наличие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80х62х26 и не более 85х67х29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поликарбонат или эквивалент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Ресурс нажатий, шт: не менее 1 млн.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434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действия на прямой видимости, м: не менее 200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батарея 12V 23mA или эквивалент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 крепления: саморезы или двухсторонний скотч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Световое подтверждение того, что вызов отправлен: наличие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Приемник: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434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Размеры, мм: не менее 85х45х14 не более 92х55х21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поликарбонат или эквивалент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оранжевый или красный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электропитания: DC12V/1А или эквивалент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Входная мощность, В: не менее 200 не более 230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Продолжительность сигнала, сек: не более 15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приема, м: не менее 100 не более 200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Световая и звуковая индикация: наличие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Возможность работы не менее чем с 10 кнопками вызова: наличие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клавиш на корпусе, шт: не менее 3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Табличка: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Р: наличие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145х195 не более 155х205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 и черный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пластик полистирол (или эквивалент)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besprovodnaya-knopka-vyzova-personala-s-priemnikom-i-tablichkoi-a310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kspdlG911Y5apBOK1lFjPHShNg==">CgMxLjA4AHIhMThvVkVHb0k4OS15OWNXY1hKbFNWcnBDcnd4eW1zZk5a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