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Комплект для оснащения прилегающей территории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https://dostupnaya-strana.ru/products/komplekt-dlya-osnascheniya-prilegaiuschei-territorii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Комплект для оснащения прилегающей территории</w:t>
            </w: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Универсальное решение — готовый набор для комплексного оснащения прилегающей к зданию территории, для обеспечения беспрепятственного доступа людей с ограниченными возможностями ко всем объектам инфраструктуры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 комплект входят: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1. Знак парковка для инвалидов, шт: не менее 1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2. Трафарет "Парковка для инвалидов" по ГОСТу, шт: не менее 1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Краска-спрей DS-strana (белая RAL 9003) для разметки знака парковки для инвалидов на асфальте, шт: не менее 1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 Стойка для Дорожного знака "Парковка для инвалида", шт: не менее 1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 Скамья с опорой для спины и подлокотниками 918x1590x582 мм, , шт: не менее 1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6. Плитка тактильная бетонная 500х500х50 мм конусы шахматный риф, желтая, , шт: не менее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komplekt-dlya-osnascheniya-prilegaiuschei-territorii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o+Ysjdd7/dgLcqvaku6Gz5uioQ==">CgMxLjA4AHIhMTViNW84UGpWNzdYTFgzUmp1UENTNUhjczBGUTZiTERu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