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Плитка тактильная бетонная 500х500х50 мм конусы шахматный риф, желтая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https://dostupnaya-strana.ru/products/plitka-taktilnaya-betonnaya-500kh500kh50-mm-konusy-shakhmatnyi-rif-zheltaya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Плитка тактильная бетонная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Плитка тактильная бетонная информируют человека с нарушениями зрения о наличии преодолимого препятствия на пути следования.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плитка с тактильной поверхностью в виде усечённых конусов, расположенных в шахматном порядке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армированный бетон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производства: вибролитье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плитки: желтый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Узор плитки: </w:t>
            </w:r>
            <w:r w:rsidDel="00000000" w:rsidR="00000000" w:rsidRPr="00000000">
              <w:rPr>
                <w:highlight w:val="white"/>
                <w:rtl w:val="0"/>
              </w:rPr>
              <w:t xml:space="preserve">усечённые</w:t>
            </w:r>
            <w:r w:rsidDel="00000000" w:rsidR="00000000" w:rsidRPr="00000000">
              <w:rPr>
                <w:highlight w:val="white"/>
                <w:rtl w:val="0"/>
              </w:rPr>
              <w:t xml:space="preserve"> конусы, расположенных в шахматном порядке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Размеры, мм: не менее 490х490х40 не более 510х510х60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 Р: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litka-taktilnaya-betonnaya-500kh500kh50-mm-konusy-shakhmatnyi-rif-zheltay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1RSoo6Ec7oy2MExdqPYmebGg3A==">CgMxLjA4AHIhMTAyZjRYVjNrRmE4Wl8tbmkwVkRFazg5Xy1ia1NLaXNv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