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Смеситель локтевой для МГН настенный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https://dostupnaya-strana.ru/products/smesitel-loktevoi-dlya-mgn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Смеситель локтевой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Смеситель локтевой с  длинной  ручкой  отлично подойдет для медицинских учреждений, а также людей с нарушениями опорно-двигательного аппарата для местного использования (кухни, ванные комнаты, санузлы).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Назначение смесителя: для умывальника.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Тип: настенный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Ручка длинная: наличие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корпуса: прочный сплав алюминия с кремнием или эквивалент.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Покрытие корпуса: хром или эквивалент.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Запорный механизм: керамический картридж или эквивалент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диаметр картриджа, мм: не менее 35, не более 45.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Излив: S-образный, поворотный.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Длина излива, мм: не менее 190 не более 210.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Рабочая температура, градус С: не более +80.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Максимальное давление, бар: не более 10.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 комплекте: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 Смеситель, шт: не менее 1,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Излив, шт: не менее 1,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Эксцентрик с отражателем, шт: не менее 2,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4. Паспорт (с гарантийным талоном): наличие.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smesitel-loktevoi-dlya-mgn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BEaX6JkRIT3BRG5H5ZtzrTPOQg==">CgMxLjA4AHIhMUljenhaYWZRdmJUXzg0MnFCa2JKY2FLMktPamtLYlpk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