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Противоскользящий алюминиевый угол с 2-мя резиновыми вставками, 3000 мм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https://dostupnaya-strana.ru/products/aliuminievyi-ugol-s-2-mya-rezinovymi-vstavkami-300-sm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Противоскользящий алюминиевый угол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Профиль-порог предназначен для установки на углах ступеней лестниц в качестве профиля безопасности против скольжения и информирования слабовидящих о препятствии (ступени).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Вид: накладной профиль Г-образной формы с вставками.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 рабочей поверхности, мм: не менее 65 не более 70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мм: не менее 65х20х5 не более 75х25х7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 (Д), мм: не менее 3000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Температурный режим эксплуатации, градус С: от -40 до +60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Крепление к поверхности: саморезы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Материал: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вставки: синтетический полимер, объединяющий в себе свойства резины и пластика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накладка: алюминий или эквивалент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Количество вставок, шт: не менее 2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 вставки: желтый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aliuminievyi-ugol-s-2-mya-rezinovymi-vstavkami-300-s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7ih7lWBVUy6VN+if7Blg60Thcag==">CgMxLjA4AHIhMS11VTBGeEJnOUZYTzJxOUJSZU1qYmxqRmY2c1YxV3Fk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