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Универсальный травмобезопасный держатель (крючок)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https://dostupnaya-strana.ru/products/universalnyi-travmobezopasnyi-derzhatel-kriuchok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Универсальный травмобезопасный держатель (крючок)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Крючок для костылей используется для удобного расположения трости или костылей на стене.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Вид: крючок-держатель со стилизованным изображением в виде костылей для обозначения назначения изделия и прямоугольной тактильной табличкой.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Крючок: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размер, мм: не менее 35х90х100 не более 45х100х110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максимальная нагрузка, кг: не более 16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материал: сталь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покрытие: белая порошковая краска.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Табличка: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размер, мм: не менее 145х205 не более 155х215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толщина, мм: не менее 3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материал: ударопрочный пластик полистирол или эквивалент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цвет: желтый, черный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надпись шрифтом Брайля: наличие;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настенное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universalnyi-travmobezopasnyi-derzhatel-kriucho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MqaUm60wJcv4wEFAzSMLqD0oA==">CgMxLjA4AHIhMWlUTE52Y0JFNHdIcnhyU1RnckVmRWZucVJURFg1c2RJ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